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8A3" w:rsidRDefault="00F93127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866" w:rsidRPr="00F93127" w:rsidRDefault="00F83866" w:rsidP="00F83866">
      <w:pPr>
        <w:jc w:val="center"/>
        <w:rPr>
          <w:b/>
          <w:sz w:val="36"/>
          <w:szCs w:val="36"/>
        </w:rPr>
      </w:pPr>
      <w:r w:rsidRPr="00F93127">
        <w:rPr>
          <w:b/>
          <w:sz w:val="36"/>
          <w:szCs w:val="36"/>
        </w:rPr>
        <w:t>МУНИЦИП</w:t>
      </w:r>
      <w:r w:rsidR="00F93127" w:rsidRPr="00F93127">
        <w:rPr>
          <w:b/>
          <w:sz w:val="36"/>
          <w:szCs w:val="36"/>
        </w:rPr>
        <w:t xml:space="preserve">АЛЬНОЕ </w:t>
      </w:r>
      <w:r w:rsidRPr="00F93127">
        <w:rPr>
          <w:b/>
          <w:sz w:val="36"/>
          <w:szCs w:val="36"/>
        </w:rPr>
        <w:t>ОБРАЗОВАНИЕ</w:t>
      </w:r>
    </w:p>
    <w:p w:rsidR="00F83866" w:rsidRPr="00F93127" w:rsidRDefault="00F83866" w:rsidP="00F83866">
      <w:pPr>
        <w:jc w:val="center"/>
        <w:rPr>
          <w:b/>
          <w:sz w:val="36"/>
          <w:szCs w:val="36"/>
        </w:rPr>
      </w:pPr>
      <w:r w:rsidRPr="00F93127">
        <w:rPr>
          <w:b/>
          <w:sz w:val="36"/>
          <w:szCs w:val="36"/>
        </w:rPr>
        <w:t>городской округ Пыть-Ях</w:t>
      </w:r>
    </w:p>
    <w:p w:rsidR="00F83866" w:rsidRPr="00F93127" w:rsidRDefault="00F83866" w:rsidP="00F83866">
      <w:pPr>
        <w:jc w:val="center"/>
        <w:rPr>
          <w:b/>
          <w:sz w:val="36"/>
          <w:szCs w:val="36"/>
        </w:rPr>
      </w:pPr>
      <w:r w:rsidRPr="00F93127">
        <w:rPr>
          <w:b/>
          <w:sz w:val="36"/>
          <w:szCs w:val="36"/>
        </w:rPr>
        <w:t>Ханты-Мансийского автономного округа-Югры</w:t>
      </w:r>
    </w:p>
    <w:p w:rsidR="009E58A3" w:rsidRPr="00F93127" w:rsidRDefault="00F83866" w:rsidP="00F83866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93127">
        <w:rPr>
          <w:rFonts w:ascii="Times New Roman" w:hAnsi="Times New Roman"/>
          <w:sz w:val="36"/>
          <w:szCs w:val="36"/>
        </w:rPr>
        <w:t>АДМИНИСТРАЦИЯ ГОРОДА</w:t>
      </w:r>
    </w:p>
    <w:p w:rsidR="009E58A3" w:rsidRPr="00F93127" w:rsidRDefault="009E58A3">
      <w:pPr>
        <w:jc w:val="center"/>
        <w:rPr>
          <w:sz w:val="36"/>
          <w:szCs w:val="36"/>
        </w:rPr>
      </w:pPr>
    </w:p>
    <w:p w:rsidR="009E58A3" w:rsidRPr="00F93127" w:rsidRDefault="009E58A3">
      <w:pPr>
        <w:jc w:val="center"/>
        <w:rPr>
          <w:b/>
          <w:sz w:val="36"/>
          <w:szCs w:val="36"/>
        </w:rPr>
      </w:pPr>
      <w:r w:rsidRPr="00F93127">
        <w:rPr>
          <w:b/>
          <w:sz w:val="36"/>
          <w:szCs w:val="36"/>
        </w:rPr>
        <w:t>Р А С П О Р Я Ж Е Н И Е</w:t>
      </w:r>
    </w:p>
    <w:p w:rsidR="009E58A3" w:rsidRPr="00EE43DF" w:rsidRDefault="009E58A3" w:rsidP="00F93127">
      <w:pPr>
        <w:rPr>
          <w:bCs/>
          <w:szCs w:val="28"/>
        </w:rPr>
      </w:pPr>
    </w:p>
    <w:p w:rsidR="009E58A3" w:rsidRPr="00EE43DF" w:rsidRDefault="0091264C" w:rsidP="00F93127">
      <w:pPr>
        <w:rPr>
          <w:bCs/>
          <w:szCs w:val="28"/>
        </w:rPr>
      </w:pPr>
      <w:r>
        <w:rPr>
          <w:bCs/>
          <w:szCs w:val="28"/>
        </w:rPr>
        <w:t>От 01.08.2025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1569-ра</w:t>
      </w:r>
    </w:p>
    <w:p w:rsidR="009E58A3" w:rsidRPr="00EE43DF" w:rsidRDefault="009E58A3" w:rsidP="00F93127">
      <w:pPr>
        <w:rPr>
          <w:bCs/>
          <w:szCs w:val="28"/>
        </w:rPr>
      </w:pPr>
    </w:p>
    <w:p w:rsidR="009E58A3" w:rsidRDefault="009E58A3">
      <w:pPr>
        <w:rPr>
          <w:bCs/>
        </w:rPr>
      </w:pPr>
      <w:r>
        <w:rPr>
          <w:bCs/>
        </w:rPr>
        <w:t xml:space="preserve">О внесении </w:t>
      </w:r>
      <w:r w:rsidR="00D7099F">
        <w:rPr>
          <w:bCs/>
        </w:rPr>
        <w:t>изменени</w:t>
      </w:r>
      <w:r w:rsidR="00BE67E0">
        <w:rPr>
          <w:bCs/>
        </w:rPr>
        <w:t>й</w:t>
      </w:r>
      <w:r w:rsidR="00DB01C1">
        <w:rPr>
          <w:bCs/>
        </w:rPr>
        <w:t xml:space="preserve"> </w:t>
      </w:r>
    </w:p>
    <w:p w:rsidR="00DB01C1" w:rsidRDefault="00E51F33">
      <w:pPr>
        <w:pStyle w:val="a3"/>
        <w:tabs>
          <w:tab w:val="clear" w:pos="4677"/>
          <w:tab w:val="clear" w:pos="9355"/>
        </w:tabs>
        <w:rPr>
          <w:bCs/>
        </w:rPr>
      </w:pPr>
      <w:r>
        <w:rPr>
          <w:bCs/>
        </w:rPr>
        <w:t xml:space="preserve">в </w:t>
      </w:r>
      <w:r w:rsidR="009E58A3">
        <w:rPr>
          <w:bCs/>
        </w:rPr>
        <w:t xml:space="preserve">распоряжение администрации </w:t>
      </w:r>
    </w:p>
    <w:p w:rsidR="007917CA" w:rsidRDefault="009E58A3" w:rsidP="007917CA">
      <w:pPr>
        <w:pStyle w:val="a3"/>
        <w:tabs>
          <w:tab w:val="clear" w:pos="4677"/>
          <w:tab w:val="clear" w:pos="9355"/>
        </w:tabs>
        <w:rPr>
          <w:bCs/>
        </w:rPr>
      </w:pPr>
      <w:r>
        <w:rPr>
          <w:bCs/>
        </w:rPr>
        <w:t>города</w:t>
      </w:r>
      <w:r w:rsidR="00DB01C1">
        <w:rPr>
          <w:bCs/>
        </w:rPr>
        <w:t xml:space="preserve"> </w:t>
      </w:r>
      <w:r>
        <w:rPr>
          <w:bCs/>
        </w:rPr>
        <w:t xml:space="preserve">от </w:t>
      </w:r>
      <w:r w:rsidR="00BE67E0">
        <w:rPr>
          <w:bCs/>
        </w:rPr>
        <w:t>29</w:t>
      </w:r>
      <w:r>
        <w:rPr>
          <w:bCs/>
        </w:rPr>
        <w:t>.</w:t>
      </w:r>
      <w:r w:rsidR="00BE67E0">
        <w:rPr>
          <w:bCs/>
        </w:rPr>
        <w:t>05</w:t>
      </w:r>
      <w:r w:rsidR="00DB31D5">
        <w:rPr>
          <w:bCs/>
        </w:rPr>
        <w:t>.</w:t>
      </w:r>
      <w:r>
        <w:rPr>
          <w:bCs/>
        </w:rPr>
        <w:t>20</w:t>
      </w:r>
      <w:r w:rsidR="00BE67E0">
        <w:rPr>
          <w:bCs/>
        </w:rPr>
        <w:t>25</w:t>
      </w:r>
      <w:r>
        <w:rPr>
          <w:bCs/>
        </w:rPr>
        <w:t xml:space="preserve"> № </w:t>
      </w:r>
      <w:r w:rsidR="00BE67E0">
        <w:rPr>
          <w:bCs/>
        </w:rPr>
        <w:t>1111</w:t>
      </w:r>
      <w:r>
        <w:rPr>
          <w:bCs/>
        </w:rPr>
        <w:t>-ра</w:t>
      </w:r>
      <w:r w:rsidR="00D01F67">
        <w:rPr>
          <w:bCs/>
        </w:rPr>
        <w:t xml:space="preserve"> </w:t>
      </w:r>
    </w:p>
    <w:p w:rsidR="00BE67E0" w:rsidRDefault="009E58A3" w:rsidP="006371B7">
      <w:pPr>
        <w:pStyle w:val="a3"/>
        <w:tabs>
          <w:tab w:val="clear" w:pos="4677"/>
          <w:tab w:val="clear" w:pos="9355"/>
        </w:tabs>
        <w:rPr>
          <w:spacing w:val="4"/>
          <w:szCs w:val="26"/>
        </w:rPr>
      </w:pPr>
      <w:r>
        <w:rPr>
          <w:szCs w:val="26"/>
        </w:rPr>
        <w:t>«</w:t>
      </w:r>
      <w:r w:rsidRPr="006626F6">
        <w:rPr>
          <w:spacing w:val="4"/>
          <w:szCs w:val="26"/>
        </w:rPr>
        <w:t>О</w:t>
      </w:r>
      <w:r w:rsidR="00BE67E0">
        <w:rPr>
          <w:spacing w:val="4"/>
          <w:szCs w:val="26"/>
        </w:rPr>
        <w:t xml:space="preserve">б установлении </w:t>
      </w:r>
    </w:p>
    <w:p w:rsidR="00AB385C" w:rsidRDefault="00BE67E0" w:rsidP="006371B7">
      <w:pPr>
        <w:pStyle w:val="a3"/>
        <w:tabs>
          <w:tab w:val="clear" w:pos="4677"/>
          <w:tab w:val="clear" w:pos="9355"/>
        </w:tabs>
        <w:rPr>
          <w:szCs w:val="26"/>
        </w:rPr>
      </w:pPr>
      <w:r>
        <w:rPr>
          <w:spacing w:val="4"/>
          <w:szCs w:val="26"/>
        </w:rPr>
        <w:t>публичного сервитута</w:t>
      </w:r>
      <w:r w:rsidR="00824B9C">
        <w:rPr>
          <w:szCs w:val="26"/>
        </w:rPr>
        <w:t>»</w:t>
      </w:r>
    </w:p>
    <w:p w:rsidR="009E58A3" w:rsidRPr="001639B6" w:rsidRDefault="009E58A3">
      <w:pPr>
        <w:pStyle w:val="a9"/>
        <w:spacing w:after="0"/>
        <w:jc w:val="both"/>
        <w:rPr>
          <w:szCs w:val="28"/>
        </w:rPr>
      </w:pPr>
    </w:p>
    <w:p w:rsidR="009E58A3" w:rsidRPr="001639B6" w:rsidRDefault="009E58A3">
      <w:pPr>
        <w:pStyle w:val="a9"/>
        <w:spacing w:after="0"/>
        <w:jc w:val="both"/>
        <w:rPr>
          <w:szCs w:val="28"/>
        </w:rPr>
      </w:pPr>
    </w:p>
    <w:p w:rsidR="009E58A3" w:rsidRPr="001639B6" w:rsidRDefault="009E58A3">
      <w:pPr>
        <w:pStyle w:val="a9"/>
        <w:tabs>
          <w:tab w:val="left" w:pos="426"/>
          <w:tab w:val="left" w:pos="567"/>
        </w:tabs>
        <w:spacing w:after="0"/>
        <w:jc w:val="both"/>
        <w:rPr>
          <w:bCs/>
          <w:szCs w:val="28"/>
        </w:rPr>
      </w:pPr>
    </w:p>
    <w:p w:rsidR="009E58A3" w:rsidRPr="00857A9C" w:rsidRDefault="009E58A3">
      <w:pPr>
        <w:pStyle w:val="a9"/>
        <w:tabs>
          <w:tab w:val="left" w:pos="540"/>
        </w:tabs>
        <w:spacing w:after="0" w:line="360" w:lineRule="auto"/>
        <w:jc w:val="both"/>
        <w:rPr>
          <w:spacing w:val="-4"/>
          <w:szCs w:val="26"/>
        </w:rPr>
      </w:pPr>
      <w:r>
        <w:rPr>
          <w:szCs w:val="26"/>
        </w:rPr>
        <w:tab/>
      </w:r>
      <w:r w:rsidR="00BE67E0">
        <w:rPr>
          <w:szCs w:val="26"/>
        </w:rPr>
        <w:t>Н</w:t>
      </w:r>
      <w:r w:rsidR="008E736F">
        <w:rPr>
          <w:szCs w:val="28"/>
        </w:rPr>
        <w:t>а основании</w:t>
      </w:r>
      <w:r w:rsidR="00736813">
        <w:rPr>
          <w:szCs w:val="28"/>
        </w:rPr>
        <w:t xml:space="preserve"> обращения АО «ЮТЭК – Региональные сети</w:t>
      </w:r>
      <w:r w:rsidR="008E736F">
        <w:rPr>
          <w:szCs w:val="28"/>
        </w:rPr>
        <w:t xml:space="preserve">» </w:t>
      </w:r>
      <w:r w:rsidR="00736813">
        <w:rPr>
          <w:szCs w:val="28"/>
        </w:rPr>
        <w:t>от 02.07.2025 № 8-01-Вх-7216</w:t>
      </w:r>
      <w:r w:rsidR="008E736F">
        <w:rPr>
          <w:szCs w:val="28"/>
        </w:rPr>
        <w:t>,</w:t>
      </w:r>
      <w:r w:rsidR="00F10E2C">
        <w:rPr>
          <w:szCs w:val="26"/>
        </w:rPr>
        <w:t xml:space="preserve"> в</w:t>
      </w:r>
      <w:r w:rsidRPr="0073220C">
        <w:rPr>
          <w:spacing w:val="4"/>
        </w:rPr>
        <w:t xml:space="preserve">нести в распоряжение администрации города от </w:t>
      </w:r>
      <w:r w:rsidR="00BE67E0">
        <w:rPr>
          <w:spacing w:val="4"/>
        </w:rPr>
        <w:t>29</w:t>
      </w:r>
      <w:r w:rsidRPr="0073220C">
        <w:rPr>
          <w:spacing w:val="4"/>
        </w:rPr>
        <w:t>.</w:t>
      </w:r>
      <w:r w:rsidR="008E736F">
        <w:rPr>
          <w:spacing w:val="4"/>
        </w:rPr>
        <w:t>0</w:t>
      </w:r>
      <w:r w:rsidR="00BE67E0">
        <w:rPr>
          <w:spacing w:val="4"/>
        </w:rPr>
        <w:t>5</w:t>
      </w:r>
      <w:r w:rsidRPr="0073220C">
        <w:rPr>
          <w:spacing w:val="4"/>
        </w:rPr>
        <w:t>.20</w:t>
      </w:r>
      <w:r w:rsidR="00BE67E0">
        <w:rPr>
          <w:spacing w:val="4"/>
        </w:rPr>
        <w:t>25</w:t>
      </w:r>
      <w:r w:rsidRPr="0073220C">
        <w:rPr>
          <w:spacing w:val="4"/>
        </w:rPr>
        <w:t xml:space="preserve"> № </w:t>
      </w:r>
      <w:r w:rsidR="00BE67E0">
        <w:rPr>
          <w:spacing w:val="4"/>
        </w:rPr>
        <w:t>1111</w:t>
      </w:r>
      <w:r w:rsidRPr="0073220C">
        <w:rPr>
          <w:spacing w:val="4"/>
        </w:rPr>
        <w:t xml:space="preserve">-ра </w:t>
      </w:r>
      <w:r w:rsidRPr="0073220C">
        <w:rPr>
          <w:spacing w:val="4"/>
          <w:szCs w:val="26"/>
        </w:rPr>
        <w:t>«О</w:t>
      </w:r>
      <w:r w:rsidR="00BE67E0">
        <w:rPr>
          <w:spacing w:val="4"/>
          <w:szCs w:val="26"/>
        </w:rPr>
        <w:t>б</w:t>
      </w:r>
      <w:r w:rsidR="00824B9C" w:rsidRPr="00824B9C">
        <w:rPr>
          <w:szCs w:val="26"/>
        </w:rPr>
        <w:t xml:space="preserve"> </w:t>
      </w:r>
      <w:r w:rsidR="00BE67E0">
        <w:rPr>
          <w:szCs w:val="26"/>
        </w:rPr>
        <w:t>установлении публичного сервитута</w:t>
      </w:r>
      <w:r w:rsidR="008E736F">
        <w:rPr>
          <w:szCs w:val="26"/>
        </w:rPr>
        <w:t>»</w:t>
      </w:r>
      <w:r w:rsidR="004F76FB" w:rsidRPr="00824B9C">
        <w:rPr>
          <w:szCs w:val="26"/>
        </w:rPr>
        <w:t xml:space="preserve"> </w:t>
      </w:r>
      <w:r w:rsidR="00EC38D7" w:rsidRPr="00824B9C">
        <w:rPr>
          <w:szCs w:val="26"/>
        </w:rPr>
        <w:t>следующ</w:t>
      </w:r>
      <w:r w:rsidR="00BE67E0">
        <w:rPr>
          <w:szCs w:val="26"/>
        </w:rPr>
        <w:t>ие</w:t>
      </w:r>
      <w:r w:rsidRPr="00824B9C">
        <w:rPr>
          <w:szCs w:val="26"/>
        </w:rPr>
        <w:t xml:space="preserve"> изменени</w:t>
      </w:r>
      <w:r w:rsidR="00BE67E0">
        <w:rPr>
          <w:szCs w:val="26"/>
        </w:rPr>
        <w:t>я</w:t>
      </w:r>
      <w:r w:rsidRPr="00857A9C">
        <w:rPr>
          <w:spacing w:val="-4"/>
          <w:szCs w:val="26"/>
        </w:rPr>
        <w:t>:</w:t>
      </w:r>
    </w:p>
    <w:p w:rsidR="009E58A3" w:rsidRPr="00F93127" w:rsidRDefault="009E58A3">
      <w:pPr>
        <w:pStyle w:val="a9"/>
        <w:tabs>
          <w:tab w:val="left" w:pos="540"/>
        </w:tabs>
        <w:spacing w:after="0"/>
        <w:jc w:val="both"/>
        <w:rPr>
          <w:szCs w:val="28"/>
        </w:rPr>
      </w:pPr>
    </w:p>
    <w:p w:rsidR="009E58A3" w:rsidRPr="00F93127" w:rsidRDefault="009E58A3">
      <w:pPr>
        <w:pStyle w:val="a9"/>
        <w:tabs>
          <w:tab w:val="left" w:pos="540"/>
        </w:tabs>
        <w:spacing w:after="0"/>
        <w:jc w:val="both"/>
        <w:rPr>
          <w:szCs w:val="28"/>
        </w:rPr>
      </w:pPr>
    </w:p>
    <w:p w:rsidR="00046736" w:rsidRDefault="00DF42F8" w:rsidP="00F93127">
      <w:pPr>
        <w:pStyle w:val="a9"/>
        <w:numPr>
          <w:ilvl w:val="0"/>
          <w:numId w:val="20"/>
        </w:numPr>
        <w:tabs>
          <w:tab w:val="clear" w:pos="1080"/>
        </w:tabs>
        <w:spacing w:after="0" w:line="360" w:lineRule="auto"/>
        <w:ind w:left="0" w:firstLine="709"/>
        <w:jc w:val="both"/>
      </w:pPr>
      <w:r>
        <w:t>В п</w:t>
      </w:r>
      <w:r w:rsidR="00A8290E" w:rsidRPr="004F7F6A">
        <w:t>ункт</w:t>
      </w:r>
      <w:r>
        <w:t>е</w:t>
      </w:r>
      <w:r w:rsidR="00A8290E" w:rsidRPr="004F7F6A">
        <w:t xml:space="preserve"> </w:t>
      </w:r>
      <w:r w:rsidR="00CC3609">
        <w:t>3</w:t>
      </w:r>
      <w:r w:rsidR="00A8290E" w:rsidRPr="004F7F6A">
        <w:t xml:space="preserve"> распоряжения</w:t>
      </w:r>
      <w:r w:rsidR="00CC3609">
        <w:t xml:space="preserve"> </w:t>
      </w:r>
      <w:r>
        <w:t>после слов</w:t>
      </w:r>
      <w:r w:rsidR="00CC3609">
        <w:t xml:space="preserve"> </w:t>
      </w:r>
      <w:r>
        <w:t>«</w:t>
      </w:r>
      <w:r w:rsidR="00DA7A88" w:rsidRPr="00614FDD">
        <w:rPr>
          <w:rFonts w:eastAsia="Calibri"/>
          <w:szCs w:val="28"/>
        </w:rPr>
        <w:t>об установлении публичного сервитута</w:t>
      </w:r>
      <w:r>
        <w:rPr>
          <w:rFonts w:eastAsia="Calibri"/>
          <w:szCs w:val="28"/>
        </w:rPr>
        <w:t>» дополнить словами</w:t>
      </w:r>
      <w:r w:rsidR="00DA7A88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«</w:t>
      </w:r>
      <w:r w:rsidR="00DA7A88">
        <w:rPr>
          <w:rFonts w:eastAsia="Calibri"/>
          <w:szCs w:val="28"/>
        </w:rPr>
        <w:t>согласно приложению»</w:t>
      </w:r>
      <w:r w:rsidR="008E736F">
        <w:t>.</w:t>
      </w:r>
    </w:p>
    <w:p w:rsidR="008009F7" w:rsidRDefault="00CC3609" w:rsidP="00F93127">
      <w:pPr>
        <w:pStyle w:val="a9"/>
        <w:numPr>
          <w:ilvl w:val="0"/>
          <w:numId w:val="20"/>
        </w:numPr>
        <w:tabs>
          <w:tab w:val="clear" w:pos="1080"/>
        </w:tabs>
        <w:spacing w:after="0" w:line="360" w:lineRule="auto"/>
        <w:ind w:left="0" w:firstLine="709"/>
        <w:jc w:val="both"/>
      </w:pPr>
      <w:r>
        <w:t>Дополнить распоряжение приложением согласно приложению.</w:t>
      </w:r>
    </w:p>
    <w:p w:rsidR="00C04CC0" w:rsidRDefault="00E91DFF" w:rsidP="00C04CC0">
      <w:pPr>
        <w:pStyle w:val="a9"/>
        <w:numPr>
          <w:ilvl w:val="0"/>
          <w:numId w:val="20"/>
        </w:numPr>
        <w:tabs>
          <w:tab w:val="clear" w:pos="1080"/>
        </w:tabs>
        <w:spacing w:after="0" w:line="360" w:lineRule="auto"/>
        <w:ind w:left="0" w:firstLine="709"/>
        <w:jc w:val="both"/>
      </w:pPr>
      <w:r w:rsidRPr="004943EA">
        <w:rPr>
          <w:szCs w:val="28"/>
        </w:rPr>
        <w:t>Управлению по информационным технологиям (А. А. Мерзляков) разместить</w:t>
      </w:r>
      <w:r w:rsidRPr="00413081">
        <w:rPr>
          <w:szCs w:val="28"/>
        </w:rPr>
        <w:t xml:space="preserve"> </w:t>
      </w:r>
      <w:r w:rsidR="00010C40">
        <w:rPr>
          <w:szCs w:val="28"/>
        </w:rPr>
        <w:t>распоряжение</w:t>
      </w:r>
      <w:r w:rsidRPr="00413081">
        <w:rPr>
          <w:szCs w:val="28"/>
        </w:rPr>
        <w:t xml:space="preserve"> на официальном сайте </w:t>
      </w:r>
      <w:r w:rsidR="00010C40">
        <w:rPr>
          <w:szCs w:val="28"/>
        </w:rPr>
        <w:t>администрации города в сети Интернет</w:t>
      </w:r>
      <w:r>
        <w:rPr>
          <w:szCs w:val="28"/>
        </w:rPr>
        <w:t>.</w:t>
      </w:r>
    </w:p>
    <w:p w:rsidR="009E58A3" w:rsidRPr="00F93127" w:rsidRDefault="008E7072" w:rsidP="00F93127">
      <w:pPr>
        <w:pStyle w:val="a9"/>
        <w:numPr>
          <w:ilvl w:val="0"/>
          <w:numId w:val="20"/>
        </w:numPr>
        <w:tabs>
          <w:tab w:val="clear" w:pos="1080"/>
        </w:tabs>
        <w:spacing w:after="0" w:line="360" w:lineRule="auto"/>
        <w:ind w:left="0" w:firstLine="709"/>
        <w:jc w:val="both"/>
        <w:rPr>
          <w:spacing w:val="2"/>
        </w:rPr>
      </w:pPr>
      <w:r w:rsidRPr="005E5DF0">
        <w:rPr>
          <w:spacing w:val="-4"/>
        </w:rPr>
        <w:t xml:space="preserve">Контроль за выполнением распоряжения возложить на заместителя главы </w:t>
      </w:r>
      <w:r w:rsidRPr="005E5DF0">
        <w:t>города (направление деятельности – по вопросам жилищно-коммунального хозяйства, строительства и благоустройства</w:t>
      </w:r>
      <w:r>
        <w:t>)</w:t>
      </w:r>
      <w:r w:rsidR="009E58A3">
        <w:t>.</w:t>
      </w:r>
    </w:p>
    <w:p w:rsidR="00F93127" w:rsidRDefault="00F93127" w:rsidP="00F93127">
      <w:pPr>
        <w:pStyle w:val="a9"/>
        <w:spacing w:after="0"/>
        <w:jc w:val="both"/>
        <w:rPr>
          <w:spacing w:val="2"/>
        </w:rPr>
      </w:pPr>
    </w:p>
    <w:p w:rsidR="00F93127" w:rsidRPr="002F48B8" w:rsidRDefault="00F93127" w:rsidP="00F93127">
      <w:pPr>
        <w:pStyle w:val="a9"/>
        <w:spacing w:after="0"/>
        <w:jc w:val="both"/>
        <w:rPr>
          <w:spacing w:val="2"/>
        </w:rPr>
      </w:pPr>
    </w:p>
    <w:p w:rsidR="00EB0A35" w:rsidRDefault="00F93127" w:rsidP="00F93127">
      <w:pPr>
        <w:pStyle w:val="a3"/>
        <w:tabs>
          <w:tab w:val="clear" w:pos="4677"/>
          <w:tab w:val="clear" w:pos="9355"/>
        </w:tabs>
        <w:rPr>
          <w:bCs/>
          <w:szCs w:val="28"/>
        </w:rPr>
      </w:pPr>
      <w:r>
        <w:rPr>
          <w:bCs/>
          <w:szCs w:val="28"/>
        </w:rPr>
        <w:t>И.о.г</w:t>
      </w:r>
      <w:r w:rsidR="009E58A3">
        <w:rPr>
          <w:bCs/>
          <w:szCs w:val="28"/>
        </w:rPr>
        <w:t>лав</w:t>
      </w:r>
      <w:r>
        <w:rPr>
          <w:bCs/>
          <w:szCs w:val="28"/>
        </w:rPr>
        <w:t>ы</w:t>
      </w:r>
      <w:r w:rsidR="00C674F2">
        <w:rPr>
          <w:bCs/>
          <w:szCs w:val="28"/>
        </w:rPr>
        <w:t xml:space="preserve"> </w:t>
      </w:r>
      <w:r w:rsidR="009E58A3">
        <w:rPr>
          <w:bCs/>
          <w:szCs w:val="28"/>
        </w:rPr>
        <w:t>города Пыть-Яха</w:t>
      </w:r>
      <w:r w:rsidR="009E58A3"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proofErr w:type="spellStart"/>
      <w:r>
        <w:rPr>
          <w:bCs/>
          <w:szCs w:val="28"/>
        </w:rPr>
        <w:t>А.П.Золотых</w:t>
      </w:r>
      <w:proofErr w:type="spellEnd"/>
    </w:p>
    <w:p w:rsidR="0091264C" w:rsidRPr="0091264C" w:rsidRDefault="0091264C" w:rsidP="0091264C">
      <w:pPr>
        <w:ind w:left="1440"/>
        <w:jc w:val="right"/>
        <w:rPr>
          <w:szCs w:val="28"/>
        </w:rPr>
      </w:pPr>
      <w:r w:rsidRPr="0091264C">
        <w:rPr>
          <w:szCs w:val="28"/>
        </w:rPr>
        <w:lastRenderedPageBreak/>
        <w:t>Приложение</w:t>
      </w:r>
    </w:p>
    <w:p w:rsidR="0091264C" w:rsidRPr="0091264C" w:rsidRDefault="0091264C" w:rsidP="0091264C">
      <w:pPr>
        <w:jc w:val="right"/>
        <w:rPr>
          <w:szCs w:val="28"/>
        </w:rPr>
      </w:pPr>
      <w:r w:rsidRPr="0091264C">
        <w:rPr>
          <w:szCs w:val="28"/>
        </w:rPr>
        <w:t>к распоряжению администрации</w:t>
      </w:r>
    </w:p>
    <w:p w:rsidR="0091264C" w:rsidRPr="0091264C" w:rsidRDefault="0091264C" w:rsidP="0091264C">
      <w:pPr>
        <w:jc w:val="right"/>
        <w:rPr>
          <w:szCs w:val="28"/>
        </w:rPr>
      </w:pPr>
      <w:r w:rsidRPr="0091264C">
        <w:rPr>
          <w:szCs w:val="28"/>
        </w:rPr>
        <w:t>города Пыть-Яха</w:t>
      </w:r>
    </w:p>
    <w:p w:rsidR="0091264C" w:rsidRPr="0091264C" w:rsidRDefault="0091264C" w:rsidP="0091264C">
      <w:pPr>
        <w:jc w:val="right"/>
        <w:rPr>
          <w:bCs/>
          <w:szCs w:val="28"/>
        </w:rPr>
      </w:pPr>
      <w:r>
        <w:rPr>
          <w:bCs/>
          <w:szCs w:val="28"/>
        </w:rPr>
        <w:t>от 01.08.2025 № 1569-ра</w:t>
      </w:r>
    </w:p>
    <w:p w:rsidR="0091264C" w:rsidRDefault="0091264C" w:rsidP="0091264C">
      <w:pPr>
        <w:jc w:val="right"/>
        <w:rPr>
          <w:bCs/>
          <w:szCs w:val="28"/>
        </w:rPr>
      </w:pPr>
    </w:p>
    <w:p w:rsidR="0091264C" w:rsidRPr="0091264C" w:rsidRDefault="0091264C" w:rsidP="0091264C">
      <w:pPr>
        <w:jc w:val="right"/>
        <w:rPr>
          <w:bCs/>
          <w:szCs w:val="28"/>
        </w:rPr>
      </w:pPr>
      <w:bookmarkStart w:id="0" w:name="_GoBack"/>
      <w:bookmarkEnd w:id="0"/>
    </w:p>
    <w:p w:rsidR="0091264C" w:rsidRPr="0091264C" w:rsidRDefault="0091264C" w:rsidP="0091264C">
      <w:pPr>
        <w:jc w:val="center"/>
        <w:rPr>
          <w:caps/>
          <w:szCs w:val="28"/>
        </w:rPr>
      </w:pPr>
      <w:r w:rsidRPr="0091264C">
        <w:rPr>
          <w:caps/>
          <w:szCs w:val="28"/>
        </w:rPr>
        <w:t xml:space="preserve">Расчет платы за публичный сервитут </w:t>
      </w:r>
    </w:p>
    <w:p w:rsidR="0091264C" w:rsidRPr="0091264C" w:rsidRDefault="0091264C" w:rsidP="0091264C">
      <w:pPr>
        <w:jc w:val="center"/>
        <w:rPr>
          <w:b/>
          <w:szCs w:val="28"/>
        </w:rPr>
      </w:pPr>
    </w:p>
    <w:p w:rsidR="0091264C" w:rsidRPr="0091264C" w:rsidRDefault="0091264C" w:rsidP="0091264C">
      <w:pPr>
        <w:ind w:firstLine="720"/>
        <w:jc w:val="both"/>
        <w:rPr>
          <w:b/>
          <w:color w:val="000080"/>
          <w:szCs w:val="28"/>
        </w:rPr>
      </w:pPr>
      <w:r w:rsidRPr="0091264C">
        <w:rPr>
          <w:szCs w:val="28"/>
        </w:rPr>
        <w:t>В соответствии со статьей 39.46 Земельного кодекса Российской Федерации произведен нижеследующий расчет платы за публичный сервитут в интересах Акционерного общества «ЮТЭК – Региональные сети»:</w:t>
      </w:r>
    </w:p>
    <w:p w:rsidR="0091264C" w:rsidRDefault="0091264C" w:rsidP="00F93127">
      <w:pPr>
        <w:pStyle w:val="a3"/>
        <w:tabs>
          <w:tab w:val="clear" w:pos="4677"/>
          <w:tab w:val="clear" w:pos="9355"/>
        </w:tabs>
        <w:rPr>
          <w:bCs/>
          <w:szCs w:val="28"/>
        </w:rPr>
      </w:pPr>
    </w:p>
    <w:bookmarkStart w:id="1" w:name="_MON_1300793886"/>
    <w:bookmarkStart w:id="2" w:name="_MON_1332317619"/>
    <w:bookmarkStart w:id="3" w:name="_MON_1338122356"/>
    <w:bookmarkStart w:id="4" w:name="_MON_1346075598"/>
    <w:bookmarkStart w:id="5" w:name="_MON_1346076206"/>
    <w:bookmarkStart w:id="6" w:name="_MON_1346076215"/>
    <w:bookmarkStart w:id="7" w:name="_MON_1346076296"/>
    <w:bookmarkStart w:id="8" w:name="_MON_1346224519"/>
    <w:bookmarkStart w:id="9" w:name="_MON_1347262402"/>
    <w:bookmarkStart w:id="10" w:name="_MON_1347694328"/>
    <w:bookmarkStart w:id="11" w:name="_MON_1349164139"/>
    <w:bookmarkStart w:id="12" w:name="_MON_1350287793"/>
    <w:bookmarkStart w:id="13" w:name="_MON_1350805150"/>
    <w:bookmarkStart w:id="14" w:name="_MON_1350807197"/>
    <w:bookmarkStart w:id="15" w:name="_MON_1350978570"/>
    <w:bookmarkStart w:id="16" w:name="_MON_1352094322"/>
    <w:bookmarkStart w:id="17" w:name="_MON_1353138739"/>
    <w:bookmarkStart w:id="18" w:name="_MON_1353150329"/>
    <w:bookmarkStart w:id="19" w:name="_MON_1354434530"/>
    <w:bookmarkStart w:id="20" w:name="_MON_1354435561"/>
    <w:bookmarkStart w:id="21" w:name="_MON_1354968409"/>
    <w:bookmarkStart w:id="22" w:name="_MON_1356958390"/>
    <w:bookmarkStart w:id="23" w:name="_MON_1362381090"/>
    <w:bookmarkStart w:id="24" w:name="_MON_1363069977"/>
    <w:bookmarkStart w:id="25" w:name="_MON_1363767833"/>
    <w:bookmarkStart w:id="26" w:name="_MON_1364025086"/>
    <w:bookmarkStart w:id="27" w:name="_MON_1366185227"/>
    <w:bookmarkStart w:id="28" w:name="_MON_1366186702"/>
    <w:bookmarkStart w:id="29" w:name="_MON_1367320287"/>
    <w:bookmarkStart w:id="30" w:name="_MON_1367852515"/>
    <w:bookmarkStart w:id="31" w:name="_MON_1369641942"/>
    <w:bookmarkStart w:id="32" w:name="_MON_1371885831"/>
    <w:bookmarkStart w:id="33" w:name="_MON_1377959505"/>
    <w:bookmarkStart w:id="34" w:name="_MON_1378623926"/>
    <w:bookmarkStart w:id="35" w:name="_MON_1380462462"/>
    <w:bookmarkStart w:id="36" w:name="_MON_1380614239"/>
    <w:bookmarkStart w:id="37" w:name="_MON_1382771650"/>
    <w:bookmarkStart w:id="38" w:name="_MON_1382771691"/>
    <w:bookmarkStart w:id="39" w:name="_MON_1382771753"/>
    <w:bookmarkStart w:id="40" w:name="_MON_1382773127"/>
    <w:bookmarkStart w:id="41" w:name="_MON_1382773223"/>
    <w:bookmarkStart w:id="42" w:name="_MON_1383984312"/>
    <w:bookmarkStart w:id="43" w:name="_MON_1384611492"/>
    <w:bookmarkStart w:id="44" w:name="_MON_1385478146"/>
    <w:bookmarkStart w:id="45" w:name="_MON_1385977844"/>
    <w:bookmarkStart w:id="46" w:name="_MON_1386515573"/>
    <w:bookmarkStart w:id="47" w:name="_MON_1388325017"/>
    <w:bookmarkStart w:id="48" w:name="_MON_1390640616"/>
    <w:bookmarkStart w:id="49" w:name="_MON_1391422607"/>
    <w:bookmarkStart w:id="50" w:name="_MON_1391933933"/>
    <w:bookmarkStart w:id="51" w:name="_MON_1393748399"/>
    <w:bookmarkStart w:id="52" w:name="_MON_1393749714"/>
    <w:bookmarkStart w:id="53" w:name="_MON_1394897392"/>
    <w:bookmarkStart w:id="54" w:name="_MON_1395819263"/>
    <w:bookmarkStart w:id="55" w:name="_MON_1395840384"/>
    <w:bookmarkStart w:id="56" w:name="_MON_1398517450"/>
    <w:bookmarkStart w:id="57" w:name="_MON_1398517524"/>
    <w:bookmarkStart w:id="58" w:name="_MON_1401521012"/>
    <w:bookmarkStart w:id="59" w:name="_MON_1401521500"/>
    <w:bookmarkStart w:id="60" w:name="_MON_1402998997"/>
    <w:bookmarkStart w:id="61" w:name="_MON_1403006529"/>
    <w:bookmarkStart w:id="62" w:name="_MON_1404143237"/>
    <w:bookmarkStart w:id="63" w:name="_MON_1404656012"/>
    <w:bookmarkStart w:id="64" w:name="_MON_1404656206"/>
    <w:bookmarkStart w:id="65" w:name="_MON_1409996109"/>
    <w:bookmarkStart w:id="66" w:name="_MON_1409996592"/>
    <w:bookmarkStart w:id="67" w:name="_MON_1409997370"/>
    <w:bookmarkStart w:id="68" w:name="_MON_1410336371"/>
    <w:bookmarkStart w:id="69" w:name="_MON_1410339120"/>
    <w:bookmarkStart w:id="70" w:name="_MON_1411480399"/>
    <w:bookmarkStart w:id="71" w:name="_MON_1412072918"/>
    <w:bookmarkStart w:id="72" w:name="_MON_1415450215"/>
    <w:bookmarkStart w:id="73" w:name="_MON_1417533505"/>
    <w:bookmarkStart w:id="74" w:name="_MON_1420188706"/>
    <w:bookmarkStart w:id="75" w:name="_MON_1421841497"/>
    <w:bookmarkStart w:id="76" w:name="_MON_1424098647"/>
    <w:bookmarkStart w:id="77" w:name="_MON_1428157571"/>
    <w:bookmarkStart w:id="78" w:name="_MON_1428157615"/>
    <w:bookmarkStart w:id="79" w:name="_MON_1428741715"/>
    <w:bookmarkStart w:id="80" w:name="_MON_1434362820"/>
    <w:bookmarkStart w:id="81" w:name="_MON_1434363506"/>
    <w:bookmarkStart w:id="82" w:name="_MON_1436954086"/>
    <w:bookmarkStart w:id="83" w:name="_MON_1441469461"/>
    <w:bookmarkStart w:id="84" w:name="_MON_1442927599"/>
    <w:bookmarkStart w:id="85" w:name="_MON_1444741682"/>
    <w:bookmarkStart w:id="86" w:name="_MON_1444741735"/>
    <w:bookmarkStart w:id="87" w:name="_MON_1447245125"/>
    <w:bookmarkStart w:id="88" w:name="_MON_1447829987"/>
    <w:bookmarkStart w:id="89" w:name="_MON_1448090984"/>
    <w:bookmarkStart w:id="90" w:name="_MON_1448092519"/>
    <w:bookmarkStart w:id="91" w:name="_MON_1448096870"/>
    <w:bookmarkStart w:id="92" w:name="_MON_1448789471"/>
    <w:bookmarkStart w:id="93" w:name="_MON_1448798570"/>
    <w:bookmarkStart w:id="94" w:name="_MON_1451208052"/>
    <w:bookmarkStart w:id="95" w:name="_MON_1451482082"/>
    <w:bookmarkStart w:id="96" w:name="_MON_1451830054"/>
    <w:bookmarkStart w:id="97" w:name="_MON_1451831087"/>
    <w:bookmarkStart w:id="98" w:name="_MON_1452085758"/>
    <w:bookmarkStart w:id="99" w:name="_MON_1452323955"/>
    <w:bookmarkStart w:id="100" w:name="_MON_1453532697"/>
    <w:bookmarkStart w:id="101" w:name="_MON_1453565255"/>
    <w:bookmarkStart w:id="102" w:name="_MON_1453565289"/>
    <w:bookmarkStart w:id="103" w:name="_MON_1453819746"/>
    <w:bookmarkStart w:id="104" w:name="_MON_1455365679"/>
    <w:bookmarkStart w:id="105" w:name="_MON_1455365726"/>
    <w:bookmarkStart w:id="106" w:name="_MON_1455369847"/>
    <w:bookmarkStart w:id="107" w:name="_MON_1458717318"/>
    <w:bookmarkStart w:id="108" w:name="_MON_1460193845"/>
    <w:bookmarkStart w:id="109" w:name="_MON_1462100600"/>
    <w:bookmarkStart w:id="110" w:name="_MON_1462353289"/>
    <w:bookmarkStart w:id="111" w:name="_MON_1464615466"/>
    <w:bookmarkStart w:id="112" w:name="_MON_1465219451"/>
    <w:bookmarkStart w:id="113" w:name="_MON_1465220111"/>
    <w:bookmarkStart w:id="114" w:name="_MON_1465222539"/>
    <w:bookmarkStart w:id="115" w:name="_MON_1466420118"/>
    <w:bookmarkStart w:id="116" w:name="_MON_1468137397"/>
    <w:bookmarkStart w:id="117" w:name="_MON_1468138586"/>
    <w:bookmarkStart w:id="118" w:name="_MON_1468138623"/>
    <w:bookmarkStart w:id="119" w:name="_MON_1468149508"/>
    <w:bookmarkStart w:id="120" w:name="_MON_1468151366"/>
    <w:bookmarkStart w:id="121" w:name="_MON_1468329963"/>
    <w:bookmarkStart w:id="122" w:name="_MON_1473167226"/>
    <w:bookmarkStart w:id="123" w:name="_MON_1473167231"/>
    <w:bookmarkStart w:id="124" w:name="_MON_1475482445"/>
    <w:bookmarkStart w:id="125" w:name="_MON_1476193978"/>
    <w:bookmarkStart w:id="126" w:name="_MON_1477830385"/>
    <w:bookmarkStart w:id="127" w:name="_MON_1479544148"/>
    <w:bookmarkStart w:id="128" w:name="_MON_1479544182"/>
    <w:bookmarkStart w:id="129" w:name="_MON_1479544205"/>
    <w:bookmarkStart w:id="130" w:name="_MON_1480493283"/>
    <w:bookmarkStart w:id="131" w:name="_MON_1480753315"/>
    <w:bookmarkStart w:id="132" w:name="_MON_1482654654"/>
    <w:bookmarkStart w:id="133" w:name="_MON_1483176742"/>
    <w:bookmarkStart w:id="134" w:name="_MON_1483365866"/>
    <w:bookmarkStart w:id="135" w:name="_MON_1483365929"/>
    <w:bookmarkStart w:id="136" w:name="_MON_1483800151"/>
    <w:bookmarkStart w:id="137" w:name="_MON_1483800499"/>
    <w:bookmarkStart w:id="138" w:name="_MON_1485614912"/>
    <w:bookmarkStart w:id="139" w:name="_MON_1485783307"/>
    <w:bookmarkStart w:id="140" w:name="_MON_1486297695"/>
    <w:bookmarkStart w:id="141" w:name="_MON_1487494490"/>
    <w:bookmarkStart w:id="142" w:name="_MON_1488114156"/>
    <w:bookmarkStart w:id="143" w:name="_MON_1488807822"/>
    <w:bookmarkStart w:id="144" w:name="_MON_1490512125"/>
    <w:bookmarkStart w:id="145" w:name="_MON_1491736088"/>
    <w:bookmarkStart w:id="146" w:name="_MON_1492415855"/>
    <w:bookmarkStart w:id="147" w:name="_MON_1495892683"/>
    <w:bookmarkStart w:id="148" w:name="_MON_1495953771"/>
    <w:bookmarkStart w:id="149" w:name="_MON_1495962557"/>
    <w:bookmarkStart w:id="150" w:name="_MON_1496674645"/>
    <w:bookmarkStart w:id="151" w:name="_MON_1498389355"/>
    <w:bookmarkStart w:id="152" w:name="_MON_1498463302"/>
    <w:bookmarkStart w:id="153" w:name="_MON_1498565626"/>
    <w:bookmarkStart w:id="154" w:name="_MON_1498996702"/>
    <w:bookmarkStart w:id="155" w:name="_MON_1498996894"/>
    <w:bookmarkStart w:id="156" w:name="_MON_1504012108"/>
    <w:bookmarkStart w:id="157" w:name="_MON_1505045440"/>
    <w:bookmarkStart w:id="158" w:name="_MON_1505552038"/>
    <w:bookmarkStart w:id="159" w:name="_MON_1507625108"/>
    <w:bookmarkStart w:id="160" w:name="_MON_1509444880"/>
    <w:bookmarkStart w:id="161" w:name="_MON_1509545030"/>
    <w:bookmarkStart w:id="162" w:name="_MON_1512299474"/>
    <w:bookmarkStart w:id="163" w:name="_MON_1512545776"/>
    <w:bookmarkStart w:id="164" w:name="_MON_1512556393"/>
    <w:bookmarkStart w:id="165" w:name="_MON_1514279104"/>
    <w:bookmarkStart w:id="166" w:name="_MON_1515246590"/>
    <w:bookmarkStart w:id="167" w:name="_MON_1516178240"/>
    <w:bookmarkStart w:id="168" w:name="_MON_1517301616"/>
    <w:bookmarkStart w:id="169" w:name="_MON_1517836519"/>
    <w:bookmarkStart w:id="170" w:name="_MON_1520078950"/>
    <w:bookmarkStart w:id="171" w:name="_MON_1521715915"/>
    <w:bookmarkStart w:id="172" w:name="_MON_1521717864"/>
    <w:bookmarkStart w:id="173" w:name="_MON_1528207294"/>
    <w:bookmarkStart w:id="174" w:name="_MON_1528278198"/>
    <w:bookmarkStart w:id="175" w:name="_MON_1529848788"/>
    <w:bookmarkStart w:id="176" w:name="_MON_1529909173"/>
    <w:bookmarkStart w:id="177" w:name="_MON_1535983588"/>
    <w:bookmarkStart w:id="178" w:name="_MON_1537090551"/>
    <w:bookmarkStart w:id="179" w:name="_MON_1537096500"/>
    <w:bookmarkStart w:id="180" w:name="_MON_1537096529"/>
    <w:bookmarkStart w:id="181" w:name="_MON_1538984154"/>
    <w:bookmarkStart w:id="182" w:name="_MON_1539429177"/>
    <w:bookmarkStart w:id="183" w:name="_MON_1543070429"/>
    <w:bookmarkStart w:id="184" w:name="_MON_1543153741"/>
    <w:bookmarkStart w:id="185" w:name="_MON_1546953365"/>
    <w:bookmarkStart w:id="186" w:name="_MON_1546954588"/>
    <w:bookmarkStart w:id="187" w:name="_MON_1548848797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p w:rsidR="0091264C" w:rsidRDefault="0091264C" w:rsidP="00F93127">
      <w:pPr>
        <w:pStyle w:val="a3"/>
        <w:tabs>
          <w:tab w:val="clear" w:pos="4677"/>
          <w:tab w:val="clear" w:pos="9355"/>
        </w:tabs>
        <w:rPr>
          <w:bCs/>
          <w:szCs w:val="28"/>
        </w:rPr>
      </w:pPr>
      <w:r w:rsidRPr="0091264C">
        <w:rPr>
          <w:sz w:val="20"/>
          <w:szCs w:val="24"/>
        </w:rPr>
        <w:object w:dxaOrig="8535" w:dyaOrig="3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75pt;height:174pt" o:ole="">
            <v:imagedata r:id="rId9" o:title=""/>
          </v:shape>
          <o:OLEObject Type="Embed" ProgID="Excel.Sheet.8" ShapeID="_x0000_i1025" DrawAspect="Content" ObjectID="_1815570292" r:id="rId10"/>
        </w:object>
      </w:r>
    </w:p>
    <w:p w:rsidR="0091264C" w:rsidRDefault="0091264C" w:rsidP="00F93127">
      <w:pPr>
        <w:pStyle w:val="a3"/>
        <w:tabs>
          <w:tab w:val="clear" w:pos="4677"/>
          <w:tab w:val="clear" w:pos="9355"/>
        </w:tabs>
        <w:rPr>
          <w:bCs/>
          <w:szCs w:val="28"/>
        </w:rPr>
      </w:pPr>
    </w:p>
    <w:p w:rsidR="0091264C" w:rsidRPr="0091264C" w:rsidRDefault="0091264C" w:rsidP="0091264C">
      <w:pPr>
        <w:jc w:val="both"/>
        <w:rPr>
          <w:szCs w:val="28"/>
        </w:rPr>
      </w:pPr>
      <w:r w:rsidRPr="0091264C">
        <w:rPr>
          <w:szCs w:val="28"/>
        </w:rPr>
        <w:t xml:space="preserve">Формула расчета: </w:t>
      </w:r>
      <w:proofErr w:type="spellStart"/>
      <w:r w:rsidRPr="0091264C">
        <w:rPr>
          <w:szCs w:val="28"/>
        </w:rPr>
        <w:t>РПпс</w:t>
      </w:r>
      <w:proofErr w:type="spellEnd"/>
      <w:r w:rsidRPr="0091264C">
        <w:rPr>
          <w:szCs w:val="28"/>
        </w:rPr>
        <w:t xml:space="preserve"> = (</w:t>
      </w:r>
      <w:proofErr w:type="spellStart"/>
      <w:r w:rsidRPr="0091264C">
        <w:rPr>
          <w:szCs w:val="28"/>
        </w:rPr>
        <w:t>КСзу</w:t>
      </w:r>
      <w:proofErr w:type="spellEnd"/>
      <w:r w:rsidRPr="0091264C">
        <w:rPr>
          <w:szCs w:val="28"/>
        </w:rPr>
        <w:t>/</w:t>
      </w:r>
      <w:r w:rsidRPr="0091264C">
        <w:rPr>
          <w:szCs w:val="28"/>
          <w:lang w:val="en-US"/>
        </w:rPr>
        <w:t>S</w:t>
      </w:r>
      <w:proofErr w:type="spellStart"/>
      <w:r w:rsidRPr="0091264C">
        <w:rPr>
          <w:szCs w:val="28"/>
        </w:rPr>
        <w:t>зу</w:t>
      </w:r>
      <w:proofErr w:type="spellEnd"/>
      <w:r w:rsidRPr="0091264C">
        <w:rPr>
          <w:szCs w:val="28"/>
        </w:rPr>
        <w:t xml:space="preserve">) * </w:t>
      </w:r>
      <w:r w:rsidRPr="0091264C">
        <w:rPr>
          <w:szCs w:val="28"/>
          <w:lang w:val="en-US"/>
        </w:rPr>
        <w:t>S</w:t>
      </w:r>
      <w:proofErr w:type="spellStart"/>
      <w:r w:rsidRPr="0091264C">
        <w:rPr>
          <w:szCs w:val="28"/>
        </w:rPr>
        <w:t>чзу</w:t>
      </w:r>
      <w:proofErr w:type="spellEnd"/>
      <w:r w:rsidRPr="0091264C">
        <w:rPr>
          <w:szCs w:val="28"/>
        </w:rPr>
        <w:t xml:space="preserve"> * 0,01 * </w:t>
      </w:r>
      <w:r w:rsidRPr="0091264C">
        <w:rPr>
          <w:szCs w:val="28"/>
          <w:lang w:val="en-US"/>
        </w:rPr>
        <w:t>t</w:t>
      </w:r>
    </w:p>
    <w:p w:rsidR="0091264C" w:rsidRDefault="0091264C" w:rsidP="00F93127">
      <w:pPr>
        <w:pStyle w:val="a3"/>
        <w:tabs>
          <w:tab w:val="clear" w:pos="4677"/>
          <w:tab w:val="clear" w:pos="9355"/>
        </w:tabs>
        <w:rPr>
          <w:bCs/>
          <w:szCs w:val="28"/>
        </w:rPr>
      </w:pPr>
    </w:p>
    <w:p w:rsidR="0091264C" w:rsidRDefault="0091264C" w:rsidP="00F93127">
      <w:pPr>
        <w:pStyle w:val="a3"/>
        <w:tabs>
          <w:tab w:val="clear" w:pos="4677"/>
          <w:tab w:val="clear" w:pos="9355"/>
        </w:tabs>
        <w:rPr>
          <w:bCs/>
          <w:szCs w:val="28"/>
        </w:rPr>
      </w:pPr>
    </w:p>
    <w:p w:rsidR="0091264C" w:rsidRDefault="0091264C" w:rsidP="00F93127">
      <w:pPr>
        <w:pStyle w:val="a3"/>
        <w:tabs>
          <w:tab w:val="clear" w:pos="4677"/>
          <w:tab w:val="clear" w:pos="9355"/>
        </w:tabs>
        <w:rPr>
          <w:bCs/>
          <w:szCs w:val="28"/>
        </w:rPr>
      </w:pPr>
    </w:p>
    <w:p w:rsidR="0091264C" w:rsidRDefault="0091264C" w:rsidP="00F93127">
      <w:pPr>
        <w:pStyle w:val="a3"/>
        <w:tabs>
          <w:tab w:val="clear" w:pos="4677"/>
          <w:tab w:val="clear" w:pos="9355"/>
        </w:tabs>
        <w:rPr>
          <w:bCs/>
          <w:szCs w:val="28"/>
        </w:rPr>
      </w:pPr>
    </w:p>
    <w:p w:rsidR="0091264C" w:rsidRDefault="0091264C" w:rsidP="00F93127">
      <w:pPr>
        <w:pStyle w:val="a3"/>
        <w:tabs>
          <w:tab w:val="clear" w:pos="4677"/>
          <w:tab w:val="clear" w:pos="9355"/>
        </w:tabs>
        <w:rPr>
          <w:bCs/>
          <w:szCs w:val="28"/>
        </w:rPr>
      </w:pPr>
    </w:p>
    <w:p w:rsidR="0091264C" w:rsidRDefault="0091264C" w:rsidP="00F93127">
      <w:pPr>
        <w:pStyle w:val="a3"/>
        <w:tabs>
          <w:tab w:val="clear" w:pos="4677"/>
          <w:tab w:val="clear" w:pos="9355"/>
        </w:tabs>
        <w:rPr>
          <w:bCs/>
          <w:szCs w:val="28"/>
        </w:rPr>
      </w:pPr>
    </w:p>
    <w:p w:rsidR="0091264C" w:rsidRDefault="0091264C" w:rsidP="00F93127">
      <w:pPr>
        <w:pStyle w:val="a3"/>
        <w:tabs>
          <w:tab w:val="clear" w:pos="4677"/>
          <w:tab w:val="clear" w:pos="9355"/>
        </w:tabs>
        <w:rPr>
          <w:bCs/>
          <w:szCs w:val="28"/>
        </w:rPr>
      </w:pPr>
    </w:p>
    <w:p w:rsidR="0091264C" w:rsidRDefault="0091264C" w:rsidP="00F93127">
      <w:pPr>
        <w:pStyle w:val="a3"/>
        <w:tabs>
          <w:tab w:val="clear" w:pos="4677"/>
          <w:tab w:val="clear" w:pos="9355"/>
        </w:tabs>
        <w:rPr>
          <w:bCs/>
          <w:szCs w:val="28"/>
        </w:rPr>
      </w:pPr>
    </w:p>
    <w:p w:rsidR="0091264C" w:rsidRPr="00F93127" w:rsidRDefault="0091264C" w:rsidP="00F93127">
      <w:pPr>
        <w:pStyle w:val="a3"/>
        <w:tabs>
          <w:tab w:val="clear" w:pos="4677"/>
          <w:tab w:val="clear" w:pos="9355"/>
        </w:tabs>
        <w:rPr>
          <w:bCs/>
          <w:szCs w:val="28"/>
        </w:rPr>
      </w:pPr>
    </w:p>
    <w:sectPr w:rsidR="0091264C" w:rsidRPr="00F93127" w:rsidSect="00F93127">
      <w:headerReference w:type="even" r:id="rId11"/>
      <w:headerReference w:type="default" r:id="rId12"/>
      <w:pgSz w:w="11906" w:h="16838"/>
      <w:pgMar w:top="1134" w:right="567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CED" w:rsidRDefault="00B04CED">
      <w:r>
        <w:separator/>
      </w:r>
    </w:p>
  </w:endnote>
  <w:endnote w:type="continuationSeparator" w:id="0">
    <w:p w:rsidR="00B04CED" w:rsidRDefault="00B0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CED" w:rsidRDefault="00B04CED">
      <w:r>
        <w:separator/>
      </w:r>
    </w:p>
  </w:footnote>
  <w:footnote w:type="continuationSeparator" w:id="0">
    <w:p w:rsidR="00B04CED" w:rsidRDefault="00B04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8A3" w:rsidRDefault="000238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58A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E58A3" w:rsidRDefault="009E58A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8A3" w:rsidRDefault="009E58A3">
    <w:pPr>
      <w:pStyle w:val="a3"/>
      <w:framePr w:wrap="around" w:vAnchor="text" w:hAnchor="margin" w:xAlign="center" w:y="1"/>
      <w:rPr>
        <w:rStyle w:val="a5"/>
      </w:rPr>
    </w:pPr>
  </w:p>
  <w:p w:rsidR="009E58A3" w:rsidRDefault="009E58A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217A"/>
    <w:multiLevelType w:val="hybridMultilevel"/>
    <w:tmpl w:val="E73473E0"/>
    <w:lvl w:ilvl="0" w:tplc="B328841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F4F98"/>
    <w:multiLevelType w:val="hybridMultilevel"/>
    <w:tmpl w:val="847E66D4"/>
    <w:lvl w:ilvl="0" w:tplc="07E2E6AC">
      <w:start w:val="1"/>
      <w:numFmt w:val="decimal"/>
      <w:lvlText w:val="%1."/>
      <w:lvlJc w:val="left"/>
      <w:pPr>
        <w:tabs>
          <w:tab w:val="num" w:pos="1890"/>
        </w:tabs>
        <w:ind w:left="1890" w:hanging="4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 w15:restartNumberingAfterBreak="0">
    <w:nsid w:val="2F3B2C34"/>
    <w:multiLevelType w:val="hybridMultilevel"/>
    <w:tmpl w:val="B5F04090"/>
    <w:lvl w:ilvl="0" w:tplc="D67AC82C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181247"/>
    <w:multiLevelType w:val="multilevel"/>
    <w:tmpl w:val="CFFEE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8" w:hanging="2160"/>
      </w:pPr>
      <w:rPr>
        <w:rFonts w:hint="default"/>
      </w:rPr>
    </w:lvl>
  </w:abstractNum>
  <w:abstractNum w:abstractNumId="9" w15:restartNumberingAfterBreak="0">
    <w:nsid w:val="343F1FE7"/>
    <w:multiLevelType w:val="multilevel"/>
    <w:tmpl w:val="459A7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77422A0"/>
    <w:multiLevelType w:val="hybridMultilevel"/>
    <w:tmpl w:val="11E49E8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95C08E3"/>
    <w:multiLevelType w:val="multilevel"/>
    <w:tmpl w:val="1D8040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4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62A603E"/>
    <w:multiLevelType w:val="multilevel"/>
    <w:tmpl w:val="7C9830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A2462FA"/>
    <w:multiLevelType w:val="multilevel"/>
    <w:tmpl w:val="D73A6F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8" w:hanging="2160"/>
      </w:pPr>
      <w:rPr>
        <w:rFonts w:hint="default"/>
      </w:rPr>
    </w:lvl>
  </w:abstractNum>
  <w:abstractNum w:abstractNumId="17" w15:restartNumberingAfterBreak="0">
    <w:nsid w:val="5FA51334"/>
    <w:multiLevelType w:val="hybridMultilevel"/>
    <w:tmpl w:val="6ECAB87A"/>
    <w:lvl w:ilvl="0" w:tplc="CD8E411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706C25F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1076970"/>
    <w:multiLevelType w:val="hybridMultilevel"/>
    <w:tmpl w:val="DCA4108A"/>
    <w:lvl w:ilvl="0" w:tplc="1D467952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5F6A43"/>
    <w:multiLevelType w:val="multilevel"/>
    <w:tmpl w:val="C352C94E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DF57AE5"/>
    <w:multiLevelType w:val="hybridMultilevel"/>
    <w:tmpl w:val="FCF62678"/>
    <w:lvl w:ilvl="0" w:tplc="07E2E6AC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8"/>
  </w:num>
  <w:num w:numId="2">
    <w:abstractNumId w:val="14"/>
  </w:num>
  <w:num w:numId="3">
    <w:abstractNumId w:val="19"/>
  </w:num>
  <w:num w:numId="4">
    <w:abstractNumId w:val="12"/>
  </w:num>
  <w:num w:numId="5">
    <w:abstractNumId w:val="4"/>
  </w:num>
  <w:num w:numId="6">
    <w:abstractNumId w:val="2"/>
  </w:num>
  <w:num w:numId="7">
    <w:abstractNumId w:val="5"/>
  </w:num>
  <w:num w:numId="8">
    <w:abstractNumId w:val="11"/>
  </w:num>
  <w:num w:numId="9">
    <w:abstractNumId w:val="3"/>
  </w:num>
  <w:num w:numId="10">
    <w:abstractNumId w:val="2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9"/>
  </w:num>
  <w:num w:numId="17">
    <w:abstractNumId w:val="24"/>
  </w:num>
  <w:num w:numId="18">
    <w:abstractNumId w:val="25"/>
  </w:num>
  <w:num w:numId="19">
    <w:abstractNumId w:val="1"/>
  </w:num>
  <w:num w:numId="20">
    <w:abstractNumId w:val="6"/>
  </w:num>
  <w:num w:numId="21">
    <w:abstractNumId w:val="10"/>
  </w:num>
  <w:num w:numId="22">
    <w:abstractNumId w:val="13"/>
  </w:num>
  <w:num w:numId="23">
    <w:abstractNumId w:val="22"/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EF8"/>
    <w:rsid w:val="00010C40"/>
    <w:rsid w:val="00011B75"/>
    <w:rsid w:val="00012DFA"/>
    <w:rsid w:val="000238AB"/>
    <w:rsid w:val="000327B2"/>
    <w:rsid w:val="00046736"/>
    <w:rsid w:val="00066639"/>
    <w:rsid w:val="00092B16"/>
    <w:rsid w:val="00093960"/>
    <w:rsid w:val="000A379E"/>
    <w:rsid w:val="000B6891"/>
    <w:rsid w:val="000B6D6A"/>
    <w:rsid w:val="000F0C46"/>
    <w:rsid w:val="000F691E"/>
    <w:rsid w:val="001120EB"/>
    <w:rsid w:val="00127EC0"/>
    <w:rsid w:val="00142820"/>
    <w:rsid w:val="0014444B"/>
    <w:rsid w:val="0014537A"/>
    <w:rsid w:val="001500DD"/>
    <w:rsid w:val="00160F85"/>
    <w:rsid w:val="001639B6"/>
    <w:rsid w:val="00171D77"/>
    <w:rsid w:val="001863F2"/>
    <w:rsid w:val="001928A9"/>
    <w:rsid w:val="00194640"/>
    <w:rsid w:val="001A3879"/>
    <w:rsid w:val="001B2A6F"/>
    <w:rsid w:val="001B4695"/>
    <w:rsid w:val="001C67D6"/>
    <w:rsid w:val="001D137C"/>
    <w:rsid w:val="001D58B6"/>
    <w:rsid w:val="001D670E"/>
    <w:rsid w:val="001F7694"/>
    <w:rsid w:val="002012B8"/>
    <w:rsid w:val="00202812"/>
    <w:rsid w:val="00225A81"/>
    <w:rsid w:val="002306E6"/>
    <w:rsid w:val="00232783"/>
    <w:rsid w:val="00242BCE"/>
    <w:rsid w:val="00246111"/>
    <w:rsid w:val="002529CF"/>
    <w:rsid w:val="002559BB"/>
    <w:rsid w:val="00263B1A"/>
    <w:rsid w:val="00271EF8"/>
    <w:rsid w:val="00276963"/>
    <w:rsid w:val="002779D0"/>
    <w:rsid w:val="00281BEE"/>
    <w:rsid w:val="00282800"/>
    <w:rsid w:val="0028793F"/>
    <w:rsid w:val="00296912"/>
    <w:rsid w:val="002B6A87"/>
    <w:rsid w:val="002B6F35"/>
    <w:rsid w:val="002D1018"/>
    <w:rsid w:val="002E618C"/>
    <w:rsid w:val="002F24A6"/>
    <w:rsid w:val="002F48B8"/>
    <w:rsid w:val="002F5DA0"/>
    <w:rsid w:val="00314360"/>
    <w:rsid w:val="00315C65"/>
    <w:rsid w:val="00331917"/>
    <w:rsid w:val="003617C8"/>
    <w:rsid w:val="00362587"/>
    <w:rsid w:val="00373938"/>
    <w:rsid w:val="00394105"/>
    <w:rsid w:val="003B0B8D"/>
    <w:rsid w:val="003B14AD"/>
    <w:rsid w:val="003E0294"/>
    <w:rsid w:val="003E0E68"/>
    <w:rsid w:val="003E208D"/>
    <w:rsid w:val="003E287A"/>
    <w:rsid w:val="003E6B29"/>
    <w:rsid w:val="003F0D69"/>
    <w:rsid w:val="003F2644"/>
    <w:rsid w:val="003F2A20"/>
    <w:rsid w:val="0040574B"/>
    <w:rsid w:val="004328D1"/>
    <w:rsid w:val="004445D3"/>
    <w:rsid w:val="00444953"/>
    <w:rsid w:val="00446D13"/>
    <w:rsid w:val="00447FC7"/>
    <w:rsid w:val="00455531"/>
    <w:rsid w:val="00456771"/>
    <w:rsid w:val="00477EE0"/>
    <w:rsid w:val="00487E02"/>
    <w:rsid w:val="00491B51"/>
    <w:rsid w:val="004A1419"/>
    <w:rsid w:val="004A7AA6"/>
    <w:rsid w:val="004B3AA1"/>
    <w:rsid w:val="004B499D"/>
    <w:rsid w:val="004C6E39"/>
    <w:rsid w:val="004F5E32"/>
    <w:rsid w:val="004F67B8"/>
    <w:rsid w:val="004F76FB"/>
    <w:rsid w:val="00501BC9"/>
    <w:rsid w:val="00503A43"/>
    <w:rsid w:val="005103F0"/>
    <w:rsid w:val="00510C0B"/>
    <w:rsid w:val="00517194"/>
    <w:rsid w:val="0054055F"/>
    <w:rsid w:val="00543067"/>
    <w:rsid w:val="00543996"/>
    <w:rsid w:val="00550F40"/>
    <w:rsid w:val="00552898"/>
    <w:rsid w:val="00553270"/>
    <w:rsid w:val="0055494F"/>
    <w:rsid w:val="005559C2"/>
    <w:rsid w:val="00557EC9"/>
    <w:rsid w:val="0056117E"/>
    <w:rsid w:val="00565F92"/>
    <w:rsid w:val="005756C6"/>
    <w:rsid w:val="005814B0"/>
    <w:rsid w:val="00591115"/>
    <w:rsid w:val="005941DC"/>
    <w:rsid w:val="00596167"/>
    <w:rsid w:val="00597EEC"/>
    <w:rsid w:val="005A4ED1"/>
    <w:rsid w:val="005A5B24"/>
    <w:rsid w:val="005B127E"/>
    <w:rsid w:val="005C14DF"/>
    <w:rsid w:val="005C50FC"/>
    <w:rsid w:val="005D0EAE"/>
    <w:rsid w:val="005D4987"/>
    <w:rsid w:val="005E208F"/>
    <w:rsid w:val="005E30E4"/>
    <w:rsid w:val="005E53E8"/>
    <w:rsid w:val="005E6784"/>
    <w:rsid w:val="006023F0"/>
    <w:rsid w:val="0061010D"/>
    <w:rsid w:val="00612FE7"/>
    <w:rsid w:val="006130FA"/>
    <w:rsid w:val="00614100"/>
    <w:rsid w:val="00627ED7"/>
    <w:rsid w:val="00634887"/>
    <w:rsid w:val="006371B7"/>
    <w:rsid w:val="00640327"/>
    <w:rsid w:val="006427E3"/>
    <w:rsid w:val="00647C74"/>
    <w:rsid w:val="006569CC"/>
    <w:rsid w:val="0065720B"/>
    <w:rsid w:val="006572EB"/>
    <w:rsid w:val="006626F6"/>
    <w:rsid w:val="0069135F"/>
    <w:rsid w:val="00693D89"/>
    <w:rsid w:val="00696657"/>
    <w:rsid w:val="006A27B6"/>
    <w:rsid w:val="006A47DF"/>
    <w:rsid w:val="006B211B"/>
    <w:rsid w:val="006B24F4"/>
    <w:rsid w:val="006B4ADE"/>
    <w:rsid w:val="006B7256"/>
    <w:rsid w:val="006D14D9"/>
    <w:rsid w:val="006D2397"/>
    <w:rsid w:val="006D61EF"/>
    <w:rsid w:val="006E4AE3"/>
    <w:rsid w:val="006E6469"/>
    <w:rsid w:val="006E6794"/>
    <w:rsid w:val="006F3234"/>
    <w:rsid w:val="006F48F6"/>
    <w:rsid w:val="00700A01"/>
    <w:rsid w:val="00701772"/>
    <w:rsid w:val="00705E2B"/>
    <w:rsid w:val="007114B9"/>
    <w:rsid w:val="007122C7"/>
    <w:rsid w:val="00715D16"/>
    <w:rsid w:val="00726D73"/>
    <w:rsid w:val="0073220C"/>
    <w:rsid w:val="007367AB"/>
    <w:rsid w:val="00736813"/>
    <w:rsid w:val="00742D69"/>
    <w:rsid w:val="00742F27"/>
    <w:rsid w:val="007629AD"/>
    <w:rsid w:val="00763424"/>
    <w:rsid w:val="00763554"/>
    <w:rsid w:val="007638E8"/>
    <w:rsid w:val="0076501F"/>
    <w:rsid w:val="00770519"/>
    <w:rsid w:val="007847AC"/>
    <w:rsid w:val="007861AE"/>
    <w:rsid w:val="0079105A"/>
    <w:rsid w:val="007917CA"/>
    <w:rsid w:val="007A44F7"/>
    <w:rsid w:val="007B001A"/>
    <w:rsid w:val="007C0CEC"/>
    <w:rsid w:val="007C5AAE"/>
    <w:rsid w:val="007F1350"/>
    <w:rsid w:val="007F24A6"/>
    <w:rsid w:val="007F5716"/>
    <w:rsid w:val="007F694C"/>
    <w:rsid w:val="008009F7"/>
    <w:rsid w:val="00816291"/>
    <w:rsid w:val="00824B9C"/>
    <w:rsid w:val="008362EC"/>
    <w:rsid w:val="00845DAB"/>
    <w:rsid w:val="00856710"/>
    <w:rsid w:val="00857A9C"/>
    <w:rsid w:val="00863885"/>
    <w:rsid w:val="00877172"/>
    <w:rsid w:val="0088463E"/>
    <w:rsid w:val="008862EE"/>
    <w:rsid w:val="008976D7"/>
    <w:rsid w:val="008B422D"/>
    <w:rsid w:val="008B7B5C"/>
    <w:rsid w:val="008C7618"/>
    <w:rsid w:val="008D04A6"/>
    <w:rsid w:val="008D1880"/>
    <w:rsid w:val="008D47B5"/>
    <w:rsid w:val="008E6BD9"/>
    <w:rsid w:val="008E7072"/>
    <w:rsid w:val="008E736F"/>
    <w:rsid w:val="008F5B51"/>
    <w:rsid w:val="008F6BC4"/>
    <w:rsid w:val="0090421E"/>
    <w:rsid w:val="00906789"/>
    <w:rsid w:val="0091264C"/>
    <w:rsid w:val="00930ABC"/>
    <w:rsid w:val="00932367"/>
    <w:rsid w:val="00934107"/>
    <w:rsid w:val="009522EE"/>
    <w:rsid w:val="009821A4"/>
    <w:rsid w:val="00993746"/>
    <w:rsid w:val="009A1FFC"/>
    <w:rsid w:val="009C704B"/>
    <w:rsid w:val="009D1B3E"/>
    <w:rsid w:val="009D2201"/>
    <w:rsid w:val="009E58A3"/>
    <w:rsid w:val="00A212FE"/>
    <w:rsid w:val="00A30AE1"/>
    <w:rsid w:val="00A32BB6"/>
    <w:rsid w:val="00A36392"/>
    <w:rsid w:val="00A36E75"/>
    <w:rsid w:val="00A51509"/>
    <w:rsid w:val="00A654AA"/>
    <w:rsid w:val="00A766B7"/>
    <w:rsid w:val="00A8290E"/>
    <w:rsid w:val="00A83936"/>
    <w:rsid w:val="00A97F15"/>
    <w:rsid w:val="00AB385C"/>
    <w:rsid w:val="00AC7E7A"/>
    <w:rsid w:val="00AD24E3"/>
    <w:rsid w:val="00AD487E"/>
    <w:rsid w:val="00AD6812"/>
    <w:rsid w:val="00AD76B1"/>
    <w:rsid w:val="00AF00DE"/>
    <w:rsid w:val="00B04CED"/>
    <w:rsid w:val="00B06A0F"/>
    <w:rsid w:val="00B115F3"/>
    <w:rsid w:val="00B15DCE"/>
    <w:rsid w:val="00B37E11"/>
    <w:rsid w:val="00B45454"/>
    <w:rsid w:val="00B61C03"/>
    <w:rsid w:val="00B64431"/>
    <w:rsid w:val="00B65B2A"/>
    <w:rsid w:val="00B66B08"/>
    <w:rsid w:val="00B7168A"/>
    <w:rsid w:val="00B86AA1"/>
    <w:rsid w:val="00BA78F9"/>
    <w:rsid w:val="00BB3693"/>
    <w:rsid w:val="00BC0C23"/>
    <w:rsid w:val="00BE49ED"/>
    <w:rsid w:val="00BE67E0"/>
    <w:rsid w:val="00BE6A63"/>
    <w:rsid w:val="00BF05B4"/>
    <w:rsid w:val="00C0174B"/>
    <w:rsid w:val="00C047B4"/>
    <w:rsid w:val="00C04CC0"/>
    <w:rsid w:val="00C129F5"/>
    <w:rsid w:val="00C223E6"/>
    <w:rsid w:val="00C336EB"/>
    <w:rsid w:val="00C432F8"/>
    <w:rsid w:val="00C439DB"/>
    <w:rsid w:val="00C457F3"/>
    <w:rsid w:val="00C461CC"/>
    <w:rsid w:val="00C463F7"/>
    <w:rsid w:val="00C5187F"/>
    <w:rsid w:val="00C61276"/>
    <w:rsid w:val="00C61BF5"/>
    <w:rsid w:val="00C6420A"/>
    <w:rsid w:val="00C674F2"/>
    <w:rsid w:val="00C82457"/>
    <w:rsid w:val="00C85141"/>
    <w:rsid w:val="00C96138"/>
    <w:rsid w:val="00C97757"/>
    <w:rsid w:val="00CC324D"/>
    <w:rsid w:val="00CC3609"/>
    <w:rsid w:val="00CC5B41"/>
    <w:rsid w:val="00CD4064"/>
    <w:rsid w:val="00CF1FAC"/>
    <w:rsid w:val="00D01F67"/>
    <w:rsid w:val="00D0314B"/>
    <w:rsid w:val="00D171A2"/>
    <w:rsid w:val="00D2550A"/>
    <w:rsid w:val="00D50248"/>
    <w:rsid w:val="00D54257"/>
    <w:rsid w:val="00D5488E"/>
    <w:rsid w:val="00D5651E"/>
    <w:rsid w:val="00D5725D"/>
    <w:rsid w:val="00D605A7"/>
    <w:rsid w:val="00D6341C"/>
    <w:rsid w:val="00D7099F"/>
    <w:rsid w:val="00D72896"/>
    <w:rsid w:val="00D822CE"/>
    <w:rsid w:val="00D95236"/>
    <w:rsid w:val="00D97BA8"/>
    <w:rsid w:val="00DA3543"/>
    <w:rsid w:val="00DA7A88"/>
    <w:rsid w:val="00DB01C1"/>
    <w:rsid w:val="00DB31D5"/>
    <w:rsid w:val="00DB5F00"/>
    <w:rsid w:val="00DC05FF"/>
    <w:rsid w:val="00DC5ABC"/>
    <w:rsid w:val="00DD0A99"/>
    <w:rsid w:val="00DF0F1B"/>
    <w:rsid w:val="00DF29D3"/>
    <w:rsid w:val="00DF42F8"/>
    <w:rsid w:val="00E0008C"/>
    <w:rsid w:val="00E03CBC"/>
    <w:rsid w:val="00E0469C"/>
    <w:rsid w:val="00E10613"/>
    <w:rsid w:val="00E11BEA"/>
    <w:rsid w:val="00E14AF7"/>
    <w:rsid w:val="00E151DE"/>
    <w:rsid w:val="00E16B62"/>
    <w:rsid w:val="00E264F3"/>
    <w:rsid w:val="00E42DAB"/>
    <w:rsid w:val="00E43EAB"/>
    <w:rsid w:val="00E47054"/>
    <w:rsid w:val="00E51F33"/>
    <w:rsid w:val="00E5302D"/>
    <w:rsid w:val="00E61B5D"/>
    <w:rsid w:val="00E6502E"/>
    <w:rsid w:val="00E74B77"/>
    <w:rsid w:val="00E76527"/>
    <w:rsid w:val="00E76A70"/>
    <w:rsid w:val="00E91DFF"/>
    <w:rsid w:val="00EA55B2"/>
    <w:rsid w:val="00EA7DC2"/>
    <w:rsid w:val="00EB0A35"/>
    <w:rsid w:val="00EB7BD5"/>
    <w:rsid w:val="00EC38D7"/>
    <w:rsid w:val="00ED090E"/>
    <w:rsid w:val="00ED3B41"/>
    <w:rsid w:val="00ED3B82"/>
    <w:rsid w:val="00ED4D12"/>
    <w:rsid w:val="00EE2F10"/>
    <w:rsid w:val="00EE43DF"/>
    <w:rsid w:val="00EE4AD9"/>
    <w:rsid w:val="00EE559C"/>
    <w:rsid w:val="00EE57F1"/>
    <w:rsid w:val="00EF4FAB"/>
    <w:rsid w:val="00F10E2C"/>
    <w:rsid w:val="00F13914"/>
    <w:rsid w:val="00F1661A"/>
    <w:rsid w:val="00F23115"/>
    <w:rsid w:val="00F4242E"/>
    <w:rsid w:val="00F454B2"/>
    <w:rsid w:val="00F45668"/>
    <w:rsid w:val="00F57EB4"/>
    <w:rsid w:val="00F6483A"/>
    <w:rsid w:val="00F66ACE"/>
    <w:rsid w:val="00F76B14"/>
    <w:rsid w:val="00F77896"/>
    <w:rsid w:val="00F8164D"/>
    <w:rsid w:val="00F83866"/>
    <w:rsid w:val="00F87FE8"/>
    <w:rsid w:val="00F9161D"/>
    <w:rsid w:val="00F93127"/>
    <w:rsid w:val="00FA333F"/>
    <w:rsid w:val="00FB013D"/>
    <w:rsid w:val="00FB6BA2"/>
    <w:rsid w:val="00FC724D"/>
    <w:rsid w:val="00FD5B97"/>
    <w:rsid w:val="00FE3C71"/>
    <w:rsid w:val="00FE4E1D"/>
    <w:rsid w:val="00FE7D22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8DC6A6-E326-46AE-B390-92692054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02D"/>
    <w:rPr>
      <w:sz w:val="28"/>
    </w:rPr>
  </w:style>
  <w:style w:type="paragraph" w:styleId="1">
    <w:name w:val="heading 1"/>
    <w:basedOn w:val="a"/>
    <w:next w:val="a"/>
    <w:qFormat/>
    <w:rsid w:val="00E5302D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E5302D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E5302D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5302D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E5302D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E5302D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E5302D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E5302D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E5302D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5302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semiHidden/>
    <w:rsid w:val="00E5302D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  <w:rsid w:val="00E5302D"/>
  </w:style>
  <w:style w:type="paragraph" w:styleId="a6">
    <w:name w:val="Title"/>
    <w:basedOn w:val="a"/>
    <w:link w:val="a7"/>
    <w:qFormat/>
    <w:rsid w:val="00E5302D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E5302D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E5302D"/>
    <w:pPr>
      <w:widowControl w:val="0"/>
      <w:ind w:right="19772"/>
    </w:pPr>
    <w:rPr>
      <w:rFonts w:ascii="Arial" w:hAnsi="Arial"/>
      <w:b/>
    </w:rPr>
  </w:style>
  <w:style w:type="character" w:customStyle="1" w:styleId="a4">
    <w:name w:val="Верхний колонтитул Знак"/>
    <w:link w:val="a3"/>
    <w:semiHidden/>
    <w:rsid w:val="00DF29D3"/>
    <w:rPr>
      <w:sz w:val="28"/>
    </w:rPr>
  </w:style>
  <w:style w:type="paragraph" w:styleId="20">
    <w:name w:val="Body Text 2"/>
    <w:basedOn w:val="a"/>
    <w:semiHidden/>
    <w:rsid w:val="00E5302D"/>
    <w:pPr>
      <w:spacing w:after="120" w:line="480" w:lineRule="auto"/>
    </w:pPr>
    <w:rPr>
      <w:sz w:val="20"/>
    </w:rPr>
  </w:style>
  <w:style w:type="paragraph" w:styleId="a8">
    <w:name w:val="Balloon Text"/>
    <w:basedOn w:val="a"/>
    <w:semiHidden/>
    <w:rsid w:val="00E5302D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semiHidden/>
    <w:rsid w:val="00E5302D"/>
    <w:pPr>
      <w:spacing w:after="120"/>
    </w:pPr>
  </w:style>
  <w:style w:type="paragraph" w:customStyle="1" w:styleId="ConsPlusNormal">
    <w:name w:val="ConsPlusNormal"/>
    <w:rsid w:val="00E530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 Indent"/>
    <w:basedOn w:val="a"/>
    <w:semiHidden/>
    <w:rsid w:val="00E5302D"/>
    <w:pPr>
      <w:spacing w:after="120"/>
      <w:ind w:left="283"/>
    </w:pPr>
    <w:rPr>
      <w:sz w:val="20"/>
    </w:rPr>
  </w:style>
  <w:style w:type="character" w:customStyle="1" w:styleId="a7">
    <w:name w:val="Название Знак"/>
    <w:link w:val="a6"/>
    <w:rsid w:val="00DF29D3"/>
    <w:rPr>
      <w:b/>
      <w:bCs/>
      <w:sz w:val="32"/>
    </w:rPr>
  </w:style>
  <w:style w:type="paragraph" w:styleId="ac">
    <w:name w:val="footer"/>
    <w:basedOn w:val="a"/>
    <w:link w:val="ad"/>
    <w:uiPriority w:val="99"/>
    <w:semiHidden/>
    <w:unhideWhenUsed/>
    <w:rsid w:val="007910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79105A"/>
    <w:rPr>
      <w:sz w:val="28"/>
    </w:rPr>
  </w:style>
  <w:style w:type="character" w:customStyle="1" w:styleId="aa">
    <w:name w:val="Основной текст Знак"/>
    <w:link w:val="a9"/>
    <w:semiHidden/>
    <w:rsid w:val="008862E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_____Microsoft_Excel_97-20031.xls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19B13-A1AC-40C2-B3A2-4DC102E49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creator>Бочкарева</dc:creator>
  <cp:lastModifiedBy>Светлана Асеева</cp:lastModifiedBy>
  <cp:revision>4</cp:revision>
  <cp:lastPrinted>2025-08-01T11:18:00Z</cp:lastPrinted>
  <dcterms:created xsi:type="dcterms:W3CDTF">2025-08-01T05:06:00Z</dcterms:created>
  <dcterms:modified xsi:type="dcterms:W3CDTF">2025-08-01T11:18:00Z</dcterms:modified>
</cp:coreProperties>
</file>